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CCC3D" w14:textId="77777777" w:rsidR="004E64CB" w:rsidRDefault="004E64CB" w:rsidP="004E64CB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</w:p>
    <w:p w14:paraId="4C2B4714" w14:textId="083D1935" w:rsidR="004E64CB" w:rsidRPr="00853993" w:rsidRDefault="004E64CB" w:rsidP="004E64CB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  <w:r w:rsidRPr="00853993">
        <w:rPr>
          <w:rFonts w:ascii="Bozon" w:hAnsi="Bozon" w:cstheme="minorBidi"/>
          <w:b/>
          <w:bCs/>
          <w:color w:val="00B0F0"/>
          <w:sz w:val="21"/>
          <w:szCs w:val="21"/>
        </w:rPr>
        <w:t xml:space="preserve">FEATURED DEAL </w:t>
      </w:r>
    </w:p>
    <w:p w14:paraId="3352B15E" w14:textId="77777777" w:rsidR="004E64CB" w:rsidRPr="00853993" w:rsidRDefault="004E64CB" w:rsidP="004E64CB">
      <w:pPr>
        <w:rPr>
          <w:rFonts w:ascii="Bozon" w:hAnsi="Bozon"/>
          <w:color w:val="000000" w:themeColor="text1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>Name:</w:t>
      </w:r>
      <w:r w:rsidRPr="00853993">
        <w:rPr>
          <w:rFonts w:ascii="Bozon" w:hAnsi="Bozon"/>
          <w:color w:val="000000" w:themeColor="text1"/>
          <w:sz w:val="21"/>
          <w:szCs w:val="21"/>
        </w:rPr>
        <w:t xml:space="preserve"> </w:t>
      </w:r>
      <w:proofErr w:type="spellStart"/>
      <w:r w:rsidRPr="00CD20DD">
        <w:rPr>
          <w:rFonts w:ascii="Bozon" w:hAnsi="Bozon"/>
          <w:color w:val="000000" w:themeColor="text1"/>
          <w:sz w:val="21"/>
          <w:szCs w:val="21"/>
        </w:rPr>
        <w:t>Spafinder</w:t>
      </w:r>
      <w:proofErr w:type="spellEnd"/>
    </w:p>
    <w:p w14:paraId="066B3A98" w14:textId="77777777" w:rsidR="004E64CB" w:rsidRPr="00853993" w:rsidRDefault="004E64CB" w:rsidP="004E64CB">
      <w:pPr>
        <w:rPr>
          <w:rFonts w:ascii="Bozon" w:hAnsi="Bozon"/>
          <w:color w:val="000000" w:themeColor="text1"/>
          <w:sz w:val="21"/>
          <w:szCs w:val="21"/>
        </w:rPr>
      </w:pPr>
    </w:p>
    <w:p w14:paraId="5AB38BB8" w14:textId="77777777" w:rsidR="004E64CB" w:rsidRPr="00853993" w:rsidRDefault="004E64CB" w:rsidP="004E64CB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Offer Title: </w:t>
      </w:r>
      <w:r w:rsidRPr="00E52D04">
        <w:rPr>
          <w:rFonts w:ascii="Bozon" w:hAnsi="Bozon"/>
          <w:sz w:val="21"/>
          <w:szCs w:val="21"/>
        </w:rPr>
        <w:t>15% off gift card orders of $80 or more.</w:t>
      </w:r>
    </w:p>
    <w:p w14:paraId="3503FC05" w14:textId="77777777" w:rsidR="004E64CB" w:rsidRPr="00853993" w:rsidRDefault="004E64CB" w:rsidP="004E64CB">
      <w:pPr>
        <w:rPr>
          <w:rStyle w:val="offer-termslink"/>
          <w:rFonts w:ascii="Bozon" w:hAnsi="Bozon"/>
          <w:color w:val="007CFF"/>
          <w:sz w:val="21"/>
          <w:szCs w:val="21"/>
          <w:shd w:val="clear" w:color="auto" w:fill="FFFFFF"/>
        </w:rPr>
      </w:pPr>
    </w:p>
    <w:p w14:paraId="74E80E0D" w14:textId="77777777" w:rsidR="004E64CB" w:rsidRDefault="004E64CB" w:rsidP="004E64CB">
      <w:pPr>
        <w:rPr>
          <w:rFonts w:ascii="Bozon" w:hAnsi="Bozon"/>
          <w:color w:val="7F7F7F" w:themeColor="text1" w:themeTint="80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Redemption URL: </w:t>
      </w:r>
      <w:hyperlink r:id="rId7" w:history="1">
        <w:r w:rsidRPr="00FD2193">
          <w:rPr>
            <w:rStyle w:val="Hyperlink"/>
            <w:rFonts w:ascii="Bozon" w:hAnsi="Bozon"/>
            <w:sz w:val="21"/>
            <w:szCs w:val="21"/>
          </w:rPr>
          <w:t>https://click.linksynergy.com/fs-bin/click?id=jKsH%2fgT1ItI&amp;offerid=776994.65&amp;type=3&amp;subid=ADD_CVT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056FF872" w14:textId="77777777" w:rsidR="004E64CB" w:rsidRDefault="004E64CB" w:rsidP="004E64CB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339ADA4C" w14:textId="77777777" w:rsidR="004E64CB" w:rsidRDefault="004E64CB" w:rsidP="004E64CB">
      <w:pPr>
        <w:rPr>
          <w:rFonts w:ascii="Bozon" w:hAnsi="Bozon"/>
          <w:color w:val="7F7F7F" w:themeColor="text1" w:themeTint="80"/>
          <w:sz w:val="21"/>
          <w:szCs w:val="21"/>
        </w:rPr>
      </w:pPr>
      <w:r>
        <w:rPr>
          <w:rFonts w:ascii="Bozon" w:hAnsi="Bozon"/>
          <w:color w:val="7F7F7F" w:themeColor="text1" w:themeTint="80"/>
          <w:sz w:val="21"/>
          <w:szCs w:val="21"/>
        </w:rPr>
        <w:t xml:space="preserve">Promo Code: </w:t>
      </w:r>
      <w:r w:rsidRPr="00E52D04">
        <w:rPr>
          <w:rFonts w:ascii="Bozon" w:hAnsi="Bozon"/>
          <w:sz w:val="21"/>
          <w:szCs w:val="21"/>
        </w:rPr>
        <w:t>VITALITY</w:t>
      </w:r>
    </w:p>
    <w:p w14:paraId="56B567E1" w14:textId="77777777" w:rsidR="004E64CB" w:rsidRDefault="004E64CB" w:rsidP="004E64CB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085F0D84" w14:textId="77777777" w:rsidR="004E64CB" w:rsidRPr="00853993" w:rsidRDefault="004E64CB" w:rsidP="004E64CB">
      <w:pPr>
        <w:rPr>
          <w:rFonts w:ascii="Bozon" w:hAnsi="Bozon"/>
          <w:sz w:val="21"/>
          <w:szCs w:val="21"/>
        </w:rPr>
      </w:pPr>
      <w:r>
        <w:rPr>
          <w:rFonts w:ascii="Bozon" w:hAnsi="Bozon"/>
          <w:color w:val="7F7F7F" w:themeColor="text1" w:themeTint="80"/>
          <w:sz w:val="21"/>
          <w:szCs w:val="21"/>
        </w:rPr>
        <w:t xml:space="preserve">Offer Key: </w:t>
      </w:r>
      <w:r w:rsidRPr="00E22EA8">
        <w:rPr>
          <w:rFonts w:ascii="Bozon" w:hAnsi="Bozon"/>
          <w:sz w:val="21"/>
          <w:szCs w:val="21"/>
        </w:rPr>
        <w:t>471452095</w:t>
      </w:r>
    </w:p>
    <w:p w14:paraId="41962E36" w14:textId="77777777" w:rsidR="004E64CB" w:rsidRPr="00853993" w:rsidRDefault="004E64CB" w:rsidP="004E64CB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39779C5E" w14:textId="77777777" w:rsidR="004E64CB" w:rsidRPr="00853993" w:rsidRDefault="004E64CB" w:rsidP="004E64CB">
      <w:pPr>
        <w:rPr>
          <w:rFonts w:ascii="Bozon" w:hAnsi="Bozon"/>
          <w:color w:val="222222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Short Description: </w:t>
      </w:r>
      <w:r w:rsidRPr="00E52D04">
        <w:rPr>
          <w:rFonts w:ascii="Bozon" w:hAnsi="Bozon"/>
          <w:sz w:val="21"/>
          <w:szCs w:val="21"/>
        </w:rPr>
        <w:t xml:space="preserve">Great last minute gift idea. </w:t>
      </w:r>
      <w:proofErr w:type="spellStart"/>
      <w:r w:rsidRPr="00E52D04">
        <w:rPr>
          <w:rFonts w:ascii="Bozon" w:hAnsi="Bozon"/>
          <w:sz w:val="21"/>
          <w:szCs w:val="21"/>
        </w:rPr>
        <w:t>SpaFinder</w:t>
      </w:r>
      <w:proofErr w:type="spellEnd"/>
      <w:r w:rsidRPr="00E52D04">
        <w:rPr>
          <w:rFonts w:ascii="Bozon" w:hAnsi="Bozon"/>
          <w:sz w:val="21"/>
          <w:szCs w:val="21"/>
        </w:rPr>
        <w:t xml:space="preserve"> gift certificates can be emailed. This is a great gift idea if you have </w:t>
      </w:r>
      <w:proofErr w:type="gramStart"/>
      <w:r w:rsidRPr="00E52D04">
        <w:rPr>
          <w:rFonts w:ascii="Bozon" w:hAnsi="Bozon"/>
          <w:sz w:val="21"/>
          <w:szCs w:val="21"/>
        </w:rPr>
        <w:t>someone</w:t>
      </w:r>
      <w:proofErr w:type="gramEnd"/>
      <w:r w:rsidRPr="00E52D04">
        <w:rPr>
          <w:rFonts w:ascii="Bozon" w:hAnsi="Bozon"/>
          <w:sz w:val="21"/>
          <w:szCs w:val="21"/>
        </w:rPr>
        <w:t xml:space="preserve"> you'd like to send a gift to in another state. Also - </w:t>
      </w:r>
      <w:proofErr w:type="spellStart"/>
      <w:r w:rsidRPr="00E52D04">
        <w:rPr>
          <w:rFonts w:ascii="Bozon" w:hAnsi="Bozon"/>
          <w:sz w:val="21"/>
          <w:szCs w:val="21"/>
        </w:rPr>
        <w:t>SpaFinder</w:t>
      </w:r>
      <w:proofErr w:type="spellEnd"/>
      <w:r w:rsidRPr="00E52D04">
        <w:rPr>
          <w:rFonts w:ascii="Bozon" w:hAnsi="Bozon"/>
          <w:sz w:val="21"/>
          <w:szCs w:val="21"/>
        </w:rPr>
        <w:t xml:space="preserve"> gift certificates can be printed at home. No need to wait to receive something in the mail. </w:t>
      </w:r>
    </w:p>
    <w:p w14:paraId="3CB69851" w14:textId="77777777" w:rsidR="004E64CB" w:rsidRPr="00853993" w:rsidRDefault="004E64CB" w:rsidP="004E64CB">
      <w:pPr>
        <w:rPr>
          <w:rFonts w:ascii="Bozon" w:hAnsi="Bozon"/>
          <w:color w:val="000000" w:themeColor="text1"/>
          <w:sz w:val="21"/>
          <w:szCs w:val="21"/>
          <w:shd w:val="clear" w:color="auto" w:fill="FFFFFF"/>
        </w:rPr>
      </w:pPr>
    </w:p>
    <w:p w14:paraId="43FE30EB" w14:textId="77777777" w:rsidR="004E64CB" w:rsidRPr="00853993" w:rsidRDefault="004E64CB" w:rsidP="004E64CB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Logo: </w:t>
      </w:r>
      <w:hyperlink r:id="rId8" w:history="1">
        <w:r w:rsidRPr="00FD2193">
          <w:rPr>
            <w:rStyle w:val="Hyperlink"/>
            <w:rFonts w:ascii="Bozon" w:hAnsi="Bozon"/>
            <w:sz w:val="21"/>
            <w:szCs w:val="21"/>
          </w:rPr>
          <w:t>https://static.accessdevelopment.com/brand/09abf5c069c1699f11b6735b8707cd8dcf06b904/SpafinderLogo300x300.png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09A78AE1" w14:textId="77777777" w:rsidR="004E64CB" w:rsidRPr="00853993" w:rsidRDefault="004E64CB" w:rsidP="004E64CB">
      <w:pPr>
        <w:rPr>
          <w:rFonts w:ascii="Bozon" w:hAnsi="Bozon"/>
          <w:color w:val="000000" w:themeColor="text1"/>
          <w:sz w:val="21"/>
          <w:szCs w:val="21"/>
        </w:rPr>
      </w:pPr>
    </w:p>
    <w:p w14:paraId="7B87959A" w14:textId="77777777" w:rsidR="004E64CB" w:rsidRPr="00853993" w:rsidRDefault="004E64CB" w:rsidP="004E64CB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Expiration Date: </w:t>
      </w:r>
      <w:r w:rsidRPr="00EB24FE">
        <w:rPr>
          <w:rFonts w:ascii="Bozon" w:hAnsi="Bozon"/>
          <w:sz w:val="21"/>
          <w:szCs w:val="21"/>
        </w:rPr>
        <w:t>05/31/2026</w:t>
      </w:r>
    </w:p>
    <w:p w14:paraId="1B833A2C" w14:textId="77777777" w:rsidR="004E64CB" w:rsidRPr="00853993" w:rsidRDefault="004E64CB" w:rsidP="004E64CB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</w:p>
    <w:p w14:paraId="145B5BF7" w14:textId="77777777" w:rsidR="004E64CB" w:rsidRPr="00853993" w:rsidRDefault="004E64CB" w:rsidP="004E64CB">
      <w:pPr>
        <w:rPr>
          <w:rFonts w:ascii="Bozon" w:hAnsi="Bozon"/>
          <w:color w:val="222222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T&amp;C: </w:t>
      </w:r>
      <w:r w:rsidRPr="00E52D04">
        <w:rPr>
          <w:rFonts w:ascii="Bozon" w:hAnsi="Bozon"/>
          <w:sz w:val="21"/>
          <w:szCs w:val="21"/>
        </w:rPr>
        <w:t xml:space="preserve">Valid on gift card purchases only. Cannot be combined with any other </w:t>
      </w:r>
      <w:proofErr w:type="gramStart"/>
      <w:r w:rsidRPr="00E52D04">
        <w:rPr>
          <w:rFonts w:ascii="Bozon" w:hAnsi="Bozon"/>
          <w:sz w:val="21"/>
          <w:szCs w:val="21"/>
        </w:rPr>
        <w:t>promos</w:t>
      </w:r>
      <w:proofErr w:type="gramEnd"/>
      <w:r w:rsidRPr="00E52D04">
        <w:rPr>
          <w:rFonts w:ascii="Bozon" w:hAnsi="Bozon"/>
          <w:sz w:val="21"/>
          <w:szCs w:val="21"/>
        </w:rPr>
        <w:t>/offers. Powered by Access. Valid only at the location listed. Only one offer may be redeemed per visit. Offer may not be valid with other sales/promotions. Void if altered, transferred, purchased or sold; use for these purposes is illegal and constitutes fraud. Other restrictions may apply. Offers are subject to change without notice. No cash value. © Access Development. All rights reserved. </w:t>
      </w:r>
      <w:hyperlink r:id="rId9" w:tgtFrame="_blank" w:history="1">
        <w:r w:rsidRPr="00E52D04">
          <w:rPr>
            <w:rStyle w:val="Hyperlink"/>
            <w:rFonts w:ascii="Bozon" w:hAnsi="Bozon"/>
            <w:color w:val="auto"/>
            <w:sz w:val="21"/>
            <w:szCs w:val="21"/>
          </w:rPr>
          <w:t>www.accessdevelopment.com</w:t>
        </w:r>
      </w:hyperlink>
    </w:p>
    <w:p w14:paraId="0FE3CC21" w14:textId="77777777" w:rsidR="004E64CB" w:rsidRDefault="004E64CB" w:rsidP="004E64CB">
      <w:pPr>
        <w:rPr>
          <w:rFonts w:ascii="Bozon" w:hAnsi="Bozon"/>
          <w:sz w:val="21"/>
          <w:szCs w:val="21"/>
        </w:rPr>
      </w:pPr>
    </w:p>
    <w:p w14:paraId="311AC6B6" w14:textId="77777777" w:rsidR="004E64CB" w:rsidRDefault="004E64CB" w:rsidP="004E64CB">
      <w:pPr>
        <w:rPr>
          <w:rFonts w:ascii="Bozon" w:hAnsi="Bozon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6B45FAD9" wp14:editId="76B542A7">
            <wp:extent cx="5943600" cy="5943600"/>
            <wp:effectExtent l="0" t="0" r="0" b="0"/>
            <wp:docPr id="1675316963" name="Picture 9" descr="A massage room with a sink and a be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316963" name="Picture 9" descr="A massage room with a sink and a be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CEE6E" w14:textId="2169612D" w:rsidR="00B80E69" w:rsidRPr="004E64CB" w:rsidRDefault="00B80E69" w:rsidP="004E64CB"/>
    <w:sectPr w:rsidR="00B80E69" w:rsidRPr="004E64C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50D5A" w14:textId="77777777" w:rsidR="00291771" w:rsidRDefault="00291771" w:rsidP="00E33C73">
      <w:r>
        <w:separator/>
      </w:r>
    </w:p>
  </w:endnote>
  <w:endnote w:type="continuationSeparator" w:id="0">
    <w:p w14:paraId="4C70098A" w14:textId="77777777" w:rsidR="00291771" w:rsidRDefault="00291771" w:rsidP="00E3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zon">
    <w:altName w:val="Bozon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EB06" w14:textId="77777777" w:rsidR="00624583" w:rsidRPr="00AF790B" w:rsidRDefault="00624583" w:rsidP="00624583">
    <w:pPr>
      <w:pStyle w:val="Footer"/>
      <w:rPr>
        <w:rFonts w:ascii="Bozon" w:hAnsi="Bozon"/>
        <w:sz w:val="20"/>
        <w:szCs w:val="20"/>
      </w:rPr>
    </w:pPr>
    <w:r w:rsidRPr="00AF790B">
      <w:rPr>
        <w:rFonts w:ascii="Bozon" w:hAnsi="Bozon"/>
        <w:sz w:val="20"/>
        <w:szCs w:val="20"/>
      </w:rPr>
      <w:t>**If you intend to use this brand, offer, or offer details in any of your marketing materials, please send Access a copy of the creative for our review and records.</w:t>
    </w:r>
  </w:p>
  <w:p w14:paraId="4EA92A5D" w14:textId="77777777" w:rsidR="00624583" w:rsidRDefault="00624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E21AF" w14:textId="77777777" w:rsidR="00291771" w:rsidRDefault="00291771" w:rsidP="00E33C73">
      <w:r>
        <w:separator/>
      </w:r>
    </w:p>
  </w:footnote>
  <w:footnote w:type="continuationSeparator" w:id="0">
    <w:p w14:paraId="7C788354" w14:textId="77777777" w:rsidR="00291771" w:rsidRDefault="00291771" w:rsidP="00E33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51DD" w14:textId="0FDB91A7" w:rsidR="00E33C73" w:rsidRPr="00E33C73" w:rsidRDefault="00E33C73">
    <w:pPr>
      <w:pStyle w:val="Header"/>
      <w:rPr>
        <w:rFonts w:ascii="Bozon" w:hAnsi="Bozo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D31CC2" wp14:editId="25D38136">
          <wp:simplePos x="0" y="0"/>
          <wp:positionH relativeFrom="column">
            <wp:posOffset>-571500</wp:posOffset>
          </wp:positionH>
          <wp:positionV relativeFrom="paragraph">
            <wp:posOffset>-190500</wp:posOffset>
          </wp:positionV>
          <wp:extent cx="1521619" cy="391273"/>
          <wp:effectExtent l="0" t="0" r="2540" b="254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619" cy="391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9A2331">
      <w:rPr>
        <w:rFonts w:ascii="Bozon" w:hAnsi="Bozon"/>
      </w:rPr>
      <w:t>MAY 2026</w:t>
    </w:r>
  </w:p>
  <w:p w14:paraId="45F9B2FB" w14:textId="309B2F0D" w:rsidR="00E33C73" w:rsidRDefault="00E33C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096C49" wp14:editId="0A750F65">
              <wp:simplePos x="0" y="0"/>
              <wp:positionH relativeFrom="margin">
                <wp:posOffset>-571500</wp:posOffset>
              </wp:positionH>
              <wp:positionV relativeFrom="paragraph">
                <wp:posOffset>199390</wp:posOffset>
              </wp:positionV>
              <wp:extent cx="7014845" cy="45719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014845" cy="45719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0FFD4"/>
                          </a:gs>
                          <a:gs pos="36000">
                            <a:srgbClr val="00CFF9"/>
                          </a:gs>
                          <a:gs pos="63000">
                            <a:srgbClr val="007CFF"/>
                          </a:gs>
                          <a:gs pos="100000">
                            <a:srgbClr val="681AEA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A46472" id="Rectangle 11" o:spid="_x0000_s1026" style="position:absolute;margin-left:-45pt;margin-top:15.7pt;width:552.3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" fillcolor="#00ffd4" stroked="f" strokeweight="1pt">
              <v:fill color2="#681aea" angle="90" colors="0 #00ffd4;23593f #00cff9;41288f #007cff;1 #681aea" focus="100%" type="gradient">
                <o:fill v:ext="view" type="gradientUnscaled"/>
              </v:fill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90695"/>
    <w:multiLevelType w:val="multilevel"/>
    <w:tmpl w:val="40F4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05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73"/>
    <w:rsid w:val="000E6054"/>
    <w:rsid w:val="002064DE"/>
    <w:rsid w:val="00224415"/>
    <w:rsid w:val="00291771"/>
    <w:rsid w:val="003C53BC"/>
    <w:rsid w:val="003D4752"/>
    <w:rsid w:val="004E64CB"/>
    <w:rsid w:val="00510FCF"/>
    <w:rsid w:val="005730F5"/>
    <w:rsid w:val="005C72C7"/>
    <w:rsid w:val="005D27B5"/>
    <w:rsid w:val="006054E2"/>
    <w:rsid w:val="006172FD"/>
    <w:rsid w:val="00624583"/>
    <w:rsid w:val="00650D84"/>
    <w:rsid w:val="0069665B"/>
    <w:rsid w:val="006E11E7"/>
    <w:rsid w:val="007016E5"/>
    <w:rsid w:val="00710104"/>
    <w:rsid w:val="00797361"/>
    <w:rsid w:val="007D5CE3"/>
    <w:rsid w:val="007E1080"/>
    <w:rsid w:val="0086558D"/>
    <w:rsid w:val="009A2331"/>
    <w:rsid w:val="00A83DA4"/>
    <w:rsid w:val="00AF790B"/>
    <w:rsid w:val="00AF7B1C"/>
    <w:rsid w:val="00B80E69"/>
    <w:rsid w:val="00BC724F"/>
    <w:rsid w:val="00C026B8"/>
    <w:rsid w:val="00C27D51"/>
    <w:rsid w:val="00C9762E"/>
    <w:rsid w:val="00CA4AAD"/>
    <w:rsid w:val="00CD43B4"/>
    <w:rsid w:val="00D86ECC"/>
    <w:rsid w:val="00DA5A10"/>
    <w:rsid w:val="00DB4A60"/>
    <w:rsid w:val="00DD4AF8"/>
    <w:rsid w:val="00E33C73"/>
    <w:rsid w:val="00E44507"/>
    <w:rsid w:val="00F14C51"/>
    <w:rsid w:val="00F81258"/>
    <w:rsid w:val="00F81868"/>
    <w:rsid w:val="00FD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E4B07"/>
  <w15:chartTrackingRefBased/>
  <w15:docId w15:val="{37B4D5D1-0BF6-4C7D-8187-23774064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3C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3C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character" w:customStyle="1" w:styleId="offer-termslink">
    <w:name w:val="offer-terms__link"/>
    <w:basedOn w:val="DefaultParagraphFont"/>
    <w:rsid w:val="007E1080"/>
  </w:style>
  <w:style w:type="character" w:styleId="UnresolvedMention">
    <w:name w:val="Unresolved Mention"/>
    <w:basedOn w:val="DefaultParagraphFont"/>
    <w:uiPriority w:val="99"/>
    <w:semiHidden/>
    <w:unhideWhenUsed/>
    <w:rsid w:val="007E1080"/>
    <w:rPr>
      <w:color w:val="605E5C"/>
      <w:shd w:val="clear" w:color="auto" w:fill="E1DFDD"/>
    </w:rPr>
  </w:style>
  <w:style w:type="character" w:customStyle="1" w:styleId="test-idfield-value">
    <w:name w:val="test-id__field-value"/>
    <w:basedOn w:val="DefaultParagraphFont"/>
    <w:rsid w:val="00CA4AAD"/>
  </w:style>
  <w:style w:type="character" w:styleId="FollowedHyperlink">
    <w:name w:val="FollowedHyperlink"/>
    <w:basedOn w:val="DefaultParagraphFont"/>
    <w:uiPriority w:val="99"/>
    <w:semiHidden/>
    <w:unhideWhenUsed/>
    <w:rsid w:val="009A23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accessdevelopment.com/brand/09abf5c069c1699f11b6735b8707cd8dcf06b904/SpafinderLogo300x300.p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ick.linksynergy.com/fs-bin/click?id=jKsH%2fgT1ItI&amp;offerid=776994.65&amp;type=3&amp;subid=ADD_CV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accessdevelopment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Tracie.Ellis</dc:creator>
  <cp:keywords/>
  <dc:description/>
  <cp:lastModifiedBy>Summer.Hancey</cp:lastModifiedBy>
  <cp:revision>2</cp:revision>
  <dcterms:created xsi:type="dcterms:W3CDTF">2026-04-21T14:35:00Z</dcterms:created>
  <dcterms:modified xsi:type="dcterms:W3CDTF">2026-04-21T14:35:00Z</dcterms:modified>
</cp:coreProperties>
</file>